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6"/>
        <w:tblW w:w="9740" w:type="dxa"/>
        <w:tblLook w:val="0500"/>
      </w:tblPr>
      <w:tblGrid>
        <w:gridCol w:w="1573"/>
        <w:gridCol w:w="1840"/>
        <w:gridCol w:w="1610"/>
        <w:gridCol w:w="2060"/>
        <w:gridCol w:w="2760"/>
      </w:tblGrid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Herbst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 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2070AD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j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esen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Sprache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Sprachen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2070AD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j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ezik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Süden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 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2070AD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j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ug</w:t>
            </w:r>
          </w:p>
        </w:tc>
      </w:tr>
      <w:tr w:rsidR="009F1539" w:rsidRPr="002A77C2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Morgen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 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2070AD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j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utro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Badewanne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Badewannen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ada (za kupanje)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Kaffee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-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afa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Karte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Karten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arta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Fahrkarte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Fahrkarten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arta za prevoz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Kilo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Kilos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ilogram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Kilometer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Kilometer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ilometar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Miete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Mieten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irija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Regen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 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iša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Schlüssel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Schlüssel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ljuč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Buch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Bücher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njiga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Wurst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Würste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obasica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Cola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-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oka kola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Kuchen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Kuchen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olač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Kollegin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Kolleginnen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oleginica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Computer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Computer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ompjuter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Computerspiel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Computerspiele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ompjuterska igra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Dose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Dosen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onzerva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Kartoffel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Kartoffeln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rompir</w:t>
            </w:r>
          </w:p>
        </w:tc>
      </w:tr>
      <w:tr w:rsidR="009F1539" w:rsidRPr="00765D83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Pommes(frites)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  <w:t>prženi krompir, pomfri</w:t>
            </w:r>
          </w:p>
        </w:tc>
      </w:tr>
      <w:tr w:rsidR="009F1539" w:rsidRPr="00765D83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  <w:lang w:val="de-DE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  <w:lang w:val="de-DE"/>
              </w:rPr>
              <w:t>Birne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  <w:lang w:val="de-DE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  <w:lang w:val="de-DE"/>
              </w:rPr>
              <w:t>Birnen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  <w:t>ruška</w:t>
            </w:r>
          </w:p>
        </w:tc>
      </w:tr>
      <w:tr w:rsidR="009F1539" w:rsidRPr="00765D83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  <w:lang w:val="de-DE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  <w:lang w:val="de-DE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  <w:lang w:val="de-DE"/>
              </w:rPr>
              <w:t>Haus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  <w:lang w:val="de-DE"/>
              </w:rPr>
              <w:t>Häuser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  <w:t>uća</w:t>
            </w:r>
          </w:p>
        </w:tc>
      </w:tr>
      <w:tr w:rsidR="009F1539" w:rsidRPr="00765D83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  <w:lang w:val="de-DE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  <w:lang w:val="de-DE"/>
              </w:rPr>
              <w:t>Hausnummer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  <w:lang w:val="de-DE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  <w:lang w:val="de-DE"/>
              </w:rPr>
              <w:t>Hausnummern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  <w:t>ućni broj</w:t>
            </w:r>
          </w:p>
        </w:tc>
      </w:tr>
      <w:tr w:rsidR="009F1539" w:rsidRPr="00765D83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  <w:lang w:val="de-DE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  <w:lang w:val="de-DE"/>
              </w:rPr>
              <w:t>Küche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  <w:lang w:val="de-DE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  <w:lang w:val="de-DE"/>
              </w:rPr>
              <w:t>Küchen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  <w:t>uhinja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  <w:lang w:val="de-DE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  <w:lang w:val="de-DE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  <w:lang w:val="de-DE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Bad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Bäder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765D8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upatilo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Einkauf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Einkäufe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upovina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Kurs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Kurse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urs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Quadratmeter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Quadratmeter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vadratni metar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Lampe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Lampen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ampa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Lektion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Lektionen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ekcija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Bröthen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Bröthen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epinja, zemička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Sommer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 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eto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Liter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Liter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itar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lastRenderedPageBreak/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Leute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judi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Mutter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Mütter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ajka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Markt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Märkte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pijaca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Fleisch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-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eso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Platz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Plätze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esto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Geburtsort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Geburtsorte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esto rođenja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Wohnort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Wohnorte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esto stanovanja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Junge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Jungen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ladić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Milch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-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leko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Handy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Handys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obilni tel.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Musik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-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uzika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Mann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Männer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5E2B0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muškarac, m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už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Möbel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Möbel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ameštaj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Nacht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Nächte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oć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Geld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 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ovac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Zeitung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Zeitungen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ovine - dnevne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Zeitschrift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Zeitschriften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ovine - magazin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Sonntag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 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еdеlја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Anzug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Anzüge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5E2B03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delo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Urlaub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Urlaube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dmor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Anzeige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Anzeigen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glas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Schild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Schilder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glasna tabla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Schrank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Schränke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11247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rma</w:t>
            </w: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Person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Personen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soba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Vater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Väter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tac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Packung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Packungen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akovanje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Tomate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Tomaten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aradajz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Park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Parks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ark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Partner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Partner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artner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Partnerin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Partnerinnen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artnerka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Hund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Hunde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as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Sahne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-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avlaka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Lied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Lieder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esma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Getränk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Getränke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iće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Picknick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Picknicks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iknik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Hähnchen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Hähnchen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pile, 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iletina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Reis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-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irinač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Brief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Briefe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ismo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Frage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Fragen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itanje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Bier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-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ivo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Mittag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 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odne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Hilfe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Hilfen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omoć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Orange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Orangen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omorandža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Angebot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Angebote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onuda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Familie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Familien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orodica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Geschäft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Geschäfte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osao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Arbeit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Arbeiten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11247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rad, 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osao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Nachmittag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Nachmittage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osle podne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Postleitzahl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Postleitzahlen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oštanski broj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Gemüse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-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ovrće</w:t>
            </w:r>
          </w:p>
        </w:tc>
      </w:tr>
      <w:tr w:rsidR="009F1539" w:rsidRPr="009F1539" w:rsidTr="002B088F">
        <w:trPr>
          <w:cnfStyle w:val="000000100000"/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Theater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Theater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ozorište</w:t>
            </w:r>
          </w:p>
        </w:tc>
      </w:tr>
      <w:tr w:rsidR="009F1539" w:rsidRPr="009F1539" w:rsidTr="002B088F">
        <w:trPr>
          <w:trHeight w:val="300"/>
        </w:trPr>
        <w:tc>
          <w:tcPr>
            <w:tcW w:w="150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0099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0099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CC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CC000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00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003300"/>
              </w:rPr>
              <w:t>Praktikum</w:t>
            </w:r>
          </w:p>
        </w:tc>
        <w:tc>
          <w:tcPr>
            <w:tcW w:w="2060" w:type="dxa"/>
            <w:noWrap/>
            <w:hideMark/>
          </w:tcPr>
          <w:p w:rsidR="009F1539" w:rsidRPr="004B4B57" w:rsidRDefault="009F1539" w:rsidP="009F1539">
            <w:pPr>
              <w:rPr>
                <w:rFonts w:ascii="Times New Roman" w:eastAsia="Times New Roman" w:hAnsi="Times New Roman" w:cs="Times New Roman"/>
                <w:b/>
                <w:color w:val="6633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color w:val="663300"/>
              </w:rPr>
              <w:t>Praktika</w:t>
            </w:r>
          </w:p>
        </w:tc>
        <w:tc>
          <w:tcPr>
            <w:cnfStyle w:val="000100000000"/>
            <w:tcW w:w="2760" w:type="dxa"/>
            <w:noWrap/>
            <w:hideMark/>
          </w:tcPr>
          <w:p w:rsidR="009F1539" w:rsidRPr="004B4B57" w:rsidRDefault="0011247C" w:rsidP="009F153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</w:t>
            </w:r>
            <w:r w:rsidR="009F1539" w:rsidRPr="004B4B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raksa</w:t>
            </w:r>
          </w:p>
        </w:tc>
      </w:tr>
    </w:tbl>
    <w:p w:rsidR="004C29E2" w:rsidRDefault="004C29E2"/>
    <w:sectPr w:rsidR="004C29E2" w:rsidSect="00D73C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DB" w:rsidRDefault="00CD7BDB" w:rsidP="00B60079">
      <w:pPr>
        <w:spacing w:after="0" w:line="240" w:lineRule="auto"/>
      </w:pPr>
      <w:r>
        <w:separator/>
      </w:r>
    </w:p>
  </w:endnote>
  <w:endnote w:type="continuationSeparator" w:id="1">
    <w:p w:rsidR="00CD7BDB" w:rsidRDefault="00CD7BDB" w:rsidP="00B6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DB" w:rsidRDefault="00CD7BDB" w:rsidP="00B60079">
      <w:pPr>
        <w:spacing w:after="0" w:line="240" w:lineRule="auto"/>
      </w:pPr>
      <w:r>
        <w:separator/>
      </w:r>
    </w:p>
  </w:footnote>
  <w:footnote w:type="continuationSeparator" w:id="1">
    <w:p w:rsidR="00CD7BDB" w:rsidRDefault="00CD7BDB" w:rsidP="00B6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E2" w:rsidRDefault="004C29E2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bidi="ar-SA"/>
      </w:rPr>
      <w:drawing>
        <wp:inline distT="0" distB="0" distL="0" distR="0">
          <wp:extent cx="1419225" cy="638175"/>
          <wp:effectExtent l="19050" t="0" r="9525" b="0"/>
          <wp:docPr id="1" name="Picture 0" descr="abc.amarilisonline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c.amarilisonline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720" w:type="dxa"/>
      <w:tblInd w:w="108" w:type="dxa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</w:tblBorders>
      <w:tblLook w:val="06E0"/>
    </w:tblPr>
    <w:tblGrid>
      <w:gridCol w:w="1440"/>
      <w:gridCol w:w="1890"/>
      <w:gridCol w:w="1530"/>
      <w:gridCol w:w="2070"/>
      <w:gridCol w:w="2790"/>
    </w:tblGrid>
    <w:tr w:rsidR="004C29E2" w:rsidRPr="00B60079" w:rsidTr="00B60079">
      <w:trPr>
        <w:trHeight w:val="285"/>
      </w:trPr>
      <w:tc>
        <w:tcPr>
          <w:tcW w:w="1440" w:type="dxa"/>
          <w:tcBorders>
            <w:top w:val="single" w:sz="8" w:space="0" w:color="35EBF4" w:themeColor="accent3" w:themeTint="BF"/>
            <w:left w:val="single" w:sz="8" w:space="0" w:color="35EBF4" w:themeColor="accent3" w:themeTint="BF"/>
            <w:bottom w:val="single" w:sz="8" w:space="0" w:color="35EBF4" w:themeColor="accent3" w:themeTint="BF"/>
            <w:right w:val="single" w:sz="8" w:space="0" w:color="35EBF4" w:themeColor="accent3" w:themeTint="BF"/>
          </w:tcBorders>
          <w:shd w:val="clear" w:color="auto" w:fill="BCF8FB" w:themeFill="accent3" w:themeFillTint="3F"/>
          <w:noWrap/>
          <w:hideMark/>
        </w:tcPr>
        <w:p w:rsidR="004C29E2" w:rsidRPr="00B60079" w:rsidRDefault="004C29E2" w:rsidP="00B60079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600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der</w:t>
          </w:r>
        </w:p>
      </w:tc>
      <w:tc>
        <w:tcPr>
          <w:tcW w:w="1890" w:type="dxa"/>
          <w:tcBorders>
            <w:top w:val="single" w:sz="8" w:space="0" w:color="35EBF4" w:themeColor="accent3" w:themeTint="BF"/>
            <w:left w:val="single" w:sz="8" w:space="0" w:color="35EBF4" w:themeColor="accent3" w:themeTint="BF"/>
            <w:bottom w:val="single" w:sz="8" w:space="0" w:color="35EBF4" w:themeColor="accent3" w:themeTint="BF"/>
            <w:right w:val="single" w:sz="8" w:space="0" w:color="35EBF4" w:themeColor="accent3" w:themeTint="BF"/>
          </w:tcBorders>
          <w:shd w:val="clear" w:color="auto" w:fill="BCF8FB" w:themeFill="accent3" w:themeFillTint="3F"/>
          <w:noWrap/>
          <w:hideMark/>
        </w:tcPr>
        <w:p w:rsidR="004C29E2" w:rsidRPr="00B60079" w:rsidRDefault="004C29E2" w:rsidP="00B60079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600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die</w:t>
          </w:r>
        </w:p>
      </w:tc>
      <w:tc>
        <w:tcPr>
          <w:tcW w:w="1530" w:type="dxa"/>
          <w:tcBorders>
            <w:top w:val="single" w:sz="8" w:space="0" w:color="35EBF4" w:themeColor="accent3" w:themeTint="BF"/>
            <w:left w:val="single" w:sz="8" w:space="0" w:color="35EBF4" w:themeColor="accent3" w:themeTint="BF"/>
            <w:bottom w:val="single" w:sz="8" w:space="0" w:color="35EBF4" w:themeColor="accent3" w:themeTint="BF"/>
            <w:right w:val="single" w:sz="8" w:space="0" w:color="35EBF4" w:themeColor="accent3" w:themeTint="BF"/>
          </w:tcBorders>
          <w:shd w:val="clear" w:color="auto" w:fill="BCF8FB" w:themeFill="accent3" w:themeFillTint="3F"/>
          <w:noWrap/>
          <w:hideMark/>
        </w:tcPr>
        <w:p w:rsidR="004C29E2" w:rsidRPr="00B60079" w:rsidRDefault="004C29E2" w:rsidP="00B60079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600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das</w:t>
          </w:r>
        </w:p>
      </w:tc>
      <w:tc>
        <w:tcPr>
          <w:tcW w:w="2070" w:type="dxa"/>
          <w:tcBorders>
            <w:top w:val="single" w:sz="8" w:space="0" w:color="35EBF4" w:themeColor="accent3" w:themeTint="BF"/>
            <w:left w:val="single" w:sz="8" w:space="0" w:color="35EBF4" w:themeColor="accent3" w:themeTint="BF"/>
            <w:bottom w:val="single" w:sz="8" w:space="0" w:color="35EBF4" w:themeColor="accent3" w:themeTint="BF"/>
            <w:right w:val="single" w:sz="8" w:space="0" w:color="35EBF4" w:themeColor="accent3" w:themeTint="BF"/>
          </w:tcBorders>
          <w:shd w:val="clear" w:color="auto" w:fill="BCF8FB" w:themeFill="accent3" w:themeFillTint="3F"/>
          <w:noWrap/>
          <w:hideMark/>
        </w:tcPr>
        <w:p w:rsidR="004C29E2" w:rsidRPr="00B60079" w:rsidRDefault="004C29E2" w:rsidP="00B60079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60079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4"/>
            </w:rPr>
            <w:t>Plural</w:t>
          </w:r>
        </w:p>
      </w:tc>
      <w:tc>
        <w:tcPr>
          <w:tcW w:w="2790" w:type="dxa"/>
          <w:tcBorders>
            <w:top w:val="single" w:sz="8" w:space="0" w:color="35EBF4" w:themeColor="accent3" w:themeTint="BF"/>
            <w:left w:val="single" w:sz="8" w:space="0" w:color="35EBF4" w:themeColor="accent3" w:themeTint="BF"/>
            <w:bottom w:val="single" w:sz="8" w:space="0" w:color="35EBF4" w:themeColor="accent3" w:themeTint="BF"/>
            <w:right w:val="single" w:sz="8" w:space="0" w:color="35EBF4" w:themeColor="accent3" w:themeTint="BF"/>
          </w:tcBorders>
          <w:shd w:val="clear" w:color="auto" w:fill="BCF8FB" w:themeFill="accent3" w:themeFillTint="3F"/>
          <w:noWrap/>
          <w:hideMark/>
        </w:tcPr>
        <w:p w:rsidR="004C29E2" w:rsidRPr="00B60079" w:rsidRDefault="004C29E2" w:rsidP="00B60079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600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Übersetzung</w:t>
          </w:r>
        </w:p>
      </w:tc>
    </w:tr>
  </w:tbl>
  <w:p w:rsidR="004C29E2" w:rsidRDefault="004C29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1539"/>
    <w:rsid w:val="0011247C"/>
    <w:rsid w:val="002070AD"/>
    <w:rsid w:val="002A77C2"/>
    <w:rsid w:val="002B088F"/>
    <w:rsid w:val="002F6855"/>
    <w:rsid w:val="003E649B"/>
    <w:rsid w:val="004B4B57"/>
    <w:rsid w:val="004C29E2"/>
    <w:rsid w:val="005E2B03"/>
    <w:rsid w:val="00765D83"/>
    <w:rsid w:val="009F1539"/>
    <w:rsid w:val="00B60079"/>
    <w:rsid w:val="00CD7BDB"/>
    <w:rsid w:val="00D73CB7"/>
    <w:rsid w:val="00E3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C2"/>
  </w:style>
  <w:style w:type="paragraph" w:styleId="Heading1">
    <w:name w:val="heading 1"/>
    <w:basedOn w:val="Normal"/>
    <w:next w:val="Normal"/>
    <w:link w:val="Heading1Char"/>
    <w:uiPriority w:val="9"/>
    <w:qFormat/>
    <w:rsid w:val="002A77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7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7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7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7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7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7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7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7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079"/>
  </w:style>
  <w:style w:type="paragraph" w:styleId="Footer">
    <w:name w:val="footer"/>
    <w:basedOn w:val="Normal"/>
    <w:link w:val="FooterChar"/>
    <w:uiPriority w:val="99"/>
    <w:semiHidden/>
    <w:unhideWhenUsed/>
    <w:rsid w:val="00B6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079"/>
  </w:style>
  <w:style w:type="paragraph" w:styleId="BalloonText">
    <w:name w:val="Balloon Text"/>
    <w:basedOn w:val="Normal"/>
    <w:link w:val="BalloonTextChar"/>
    <w:uiPriority w:val="99"/>
    <w:semiHidden/>
    <w:unhideWhenUsed/>
    <w:rsid w:val="003E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9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2A77C2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A77C2"/>
    <w:pPr>
      <w:ind w:left="720"/>
      <w:contextualSpacing/>
    </w:pPr>
  </w:style>
  <w:style w:type="character" w:styleId="SubtleReference">
    <w:name w:val="Subtle Reference"/>
    <w:uiPriority w:val="31"/>
    <w:qFormat/>
    <w:rsid w:val="002A77C2"/>
    <w:rPr>
      <w:smallCap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7C2"/>
    <w:rPr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77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7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7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7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7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7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7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7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7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A77C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77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7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7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77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A77C2"/>
    <w:rPr>
      <w:b/>
      <w:bCs/>
    </w:rPr>
  </w:style>
  <w:style w:type="character" w:styleId="Emphasis">
    <w:name w:val="Emphasis"/>
    <w:uiPriority w:val="20"/>
    <w:qFormat/>
    <w:rsid w:val="002A7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A77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77C2"/>
  </w:style>
  <w:style w:type="paragraph" w:styleId="Quote">
    <w:name w:val="Quote"/>
    <w:basedOn w:val="Normal"/>
    <w:next w:val="Normal"/>
    <w:link w:val="QuoteChar"/>
    <w:uiPriority w:val="29"/>
    <w:qFormat/>
    <w:rsid w:val="002A77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77C2"/>
    <w:rPr>
      <w:i/>
      <w:iCs/>
    </w:rPr>
  </w:style>
  <w:style w:type="character" w:styleId="SubtleEmphasis">
    <w:name w:val="Subtle Emphasis"/>
    <w:uiPriority w:val="19"/>
    <w:qFormat/>
    <w:rsid w:val="002A77C2"/>
    <w:rPr>
      <w:i/>
      <w:iCs/>
    </w:rPr>
  </w:style>
  <w:style w:type="character" w:styleId="IntenseEmphasis">
    <w:name w:val="Intense Emphasis"/>
    <w:uiPriority w:val="21"/>
    <w:qFormat/>
    <w:rsid w:val="002A77C2"/>
    <w:rPr>
      <w:b/>
      <w:bCs/>
    </w:rPr>
  </w:style>
  <w:style w:type="character" w:styleId="IntenseReference">
    <w:name w:val="Intense Reference"/>
    <w:uiPriority w:val="32"/>
    <w:qFormat/>
    <w:rsid w:val="002A77C2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7C2"/>
    <w:pPr>
      <w:outlineLvl w:val="9"/>
    </w:pPr>
  </w:style>
  <w:style w:type="table" w:styleId="MediumGrid2-Accent2">
    <w:name w:val="Medium Grid 2 Accent 2"/>
    <w:basedOn w:val="TableNormal"/>
    <w:uiPriority w:val="68"/>
    <w:rsid w:val="002A7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B08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DC71-ED80-41A5-9AC4-CB62991E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zvonkodragana</dc:creator>
  <cp:keywords/>
  <dc:description/>
  <cp:lastModifiedBy>zvonkodragana</cp:lastModifiedBy>
  <cp:revision>12</cp:revision>
  <dcterms:created xsi:type="dcterms:W3CDTF">2014-03-10T12:29:00Z</dcterms:created>
  <dcterms:modified xsi:type="dcterms:W3CDTF">2014-03-11T10:38:00Z</dcterms:modified>
</cp:coreProperties>
</file>